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DAAA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E81C4ED" wp14:editId="3D472CE0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63339" w:rsidRDefault="00B63339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 w:rsidRPr="00B63339">
                                    <w:rPr>
                                      <w:lang w:val="en-US" w:bidi="es-ES"/>
                                    </w:rPr>
                                    <w:t xml:space="preserve"> Teatro ESO1</w:t>
                                  </w:r>
                                </w:p>
                                <w:p w:rsidR="00B63339" w:rsidRPr="00B63339" w:rsidRDefault="00B63339" w:rsidP="00B63339">
                                  <w:pPr>
                                    <w:pStyle w:val="Puesto"/>
                                    <w:rPr>
                                      <w:lang w:val="en-US"/>
                                    </w:rPr>
                                  </w:pPr>
                                  <w:r w:rsidRPr="00B63339">
                                    <w:rPr>
                                      <w:lang w:val="en-US" w:bidi="es-ES"/>
                                    </w:rPr>
                                    <w:t>“at the shop”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:rsidR="00D077E9" w:rsidRPr="00B63339" w:rsidRDefault="00B63339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 w:rsidRPr="00B63339">
                              <w:rPr>
                                <w:lang w:val="en-US" w:bidi="es-ES"/>
                              </w:rPr>
                              <w:t xml:space="preserve"> Teatro ESO1</w:t>
                            </w:r>
                          </w:p>
                          <w:p w:rsidR="00B63339" w:rsidRPr="00B63339" w:rsidRDefault="00B63339" w:rsidP="00B63339">
                            <w:pPr>
                              <w:pStyle w:val="Puesto"/>
                              <w:rPr>
                                <w:lang w:val="en-US"/>
                              </w:rPr>
                            </w:pPr>
                            <w:r w:rsidRPr="00B63339">
                              <w:rPr>
                                <w:lang w:val="en-US" w:bidi="es-ES"/>
                              </w:rPr>
                              <w:t>“at the shop”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AA3D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B63339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63339" w:rsidRPr="00B63339" w:rsidRDefault="00B63339" w:rsidP="00AB02A7">
            <w:pPr>
              <w:rPr>
                <w:noProof/>
                <w:lang w:val="en-US"/>
              </w:rPr>
            </w:pPr>
            <w:r w:rsidRPr="00B63339">
              <w:rPr>
                <w:noProof/>
                <w:lang w:val="en-US"/>
              </w:rPr>
              <w:t>In this task you have to click on the link below to access a speaking activity in which you are part of a conversation at a shop.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listen to the conversation first and then you will be part of the conversation.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solve the exercises of this activity;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Vocabulary,reordering,gap filling,…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By the end of the week we will create and activity you will have to email to your teacher at  </w:t>
            </w:r>
            <w:hyperlink r:id="rId7" w:history="1">
              <w:r w:rsidRPr="000B2992">
                <w:rPr>
                  <w:rStyle w:val="Hipervnculo"/>
                  <w:noProof/>
                  <w:lang w:val="en-US"/>
                </w:rPr>
                <w:t>minchobeiro@gmail.com</w:t>
              </w:r>
            </w:hyperlink>
          </w:p>
          <w:p w:rsidR="00B63339" w:rsidRDefault="00B63339" w:rsidP="00AB02A7">
            <w:pPr>
              <w:rPr>
                <w:noProof/>
                <w:lang w:val="en-US"/>
              </w:rPr>
            </w:pP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Here is your task:</w:t>
            </w:r>
          </w:p>
          <w:p w:rsidR="00552A03" w:rsidRDefault="00552A03" w:rsidP="00AB02A7">
            <w:pPr>
              <w:rPr>
                <w:noProof/>
                <w:lang w:val="en-US"/>
              </w:rPr>
            </w:pPr>
            <w:r w:rsidRPr="00552A03">
              <w:rPr>
                <w:noProof/>
                <w:lang w:val="en-US"/>
              </w:rPr>
              <w:t>https://learnenglishteens.britishcouncil.org/</w:t>
            </w:r>
            <w:bookmarkStart w:id="0" w:name="_GoBack"/>
            <w:bookmarkEnd w:id="0"/>
          </w:p>
          <w:p w:rsidR="00552A03" w:rsidRPr="00B63339" w:rsidRDefault="00552A03" w:rsidP="00AB02A7">
            <w:pPr>
              <w:rPr>
                <w:noProof/>
                <w:lang w:val="en-US"/>
              </w:rPr>
            </w:pPr>
            <w:r w:rsidRPr="00552A03">
              <w:rPr>
                <w:noProof/>
                <w:lang w:val="en-US"/>
              </w:rPr>
              <w:t>skills/sp</w:t>
            </w:r>
            <w:r>
              <w:rPr>
                <w:noProof/>
                <w:lang w:val="en-US"/>
              </w:rPr>
              <w:t>eaking/beginner-a1-speaking/shop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DF949813EAB484B9814F11A01D3C2F3"/>
              </w:placeholder>
              <w15:appearance w15:val="hidden"/>
            </w:sdtPr>
            <w:sdtEndPr/>
            <w:sdtContent>
              <w:p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B63339">
                  <w:rPr>
                    <w:rStyle w:val="SubttuloCar"/>
                    <w:b w:val="0"/>
                    <w:noProof/>
                    <w:lang w:bidi="es-ES"/>
                  </w:rPr>
                  <w:t>17 marzo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7F4EF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B63339" w:rsidP="00AB02A7">
            <w:pPr>
              <w:rPr>
                <w:noProof/>
              </w:rPr>
            </w:pPr>
            <w:r>
              <w:rPr>
                <w:noProof/>
              </w:rPr>
              <w:t>IES ENRIQUE NIETO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B63339" w:rsidRDefault="00B63339" w:rsidP="00AB02A7">
            <w:pPr>
              <w:rPr>
                <w:noProof/>
              </w:rPr>
            </w:pPr>
            <w:r>
              <w:rPr>
                <w:noProof/>
              </w:rPr>
              <w:t>ESO 1  TLI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7F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38F622C128645A09A145B81C16FD037"/>
              </w:placeholder>
              <w:showingPlcHdr/>
              <w15:appearance w15:val="hidden"/>
            </w:sdtPr>
            <w:sdtEndPr/>
            <w:sdtContent>
              <w:p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2A7AECE70C4F4202B4BDBF83001D68A3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90E1E7B1831D47D889E971F67694D9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80EBD583C6FF4DEABF7C40D5A255EC54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AF16E8D3D73A4052B7D19E5F79F17D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D7" w:rsidRDefault="00DD77D7">
      <w:r>
        <w:separator/>
      </w:r>
    </w:p>
    <w:p w:rsidR="00DD77D7" w:rsidRDefault="00DD77D7"/>
  </w:endnote>
  <w:endnote w:type="continuationSeparator" w:id="0">
    <w:p w:rsidR="00DD77D7" w:rsidRDefault="00DD77D7">
      <w:r>
        <w:continuationSeparator/>
      </w:r>
    </w:p>
    <w:p w:rsidR="00DD77D7" w:rsidRDefault="00DD7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552A03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D7" w:rsidRDefault="00DD77D7">
      <w:r>
        <w:separator/>
      </w:r>
    </w:p>
    <w:p w:rsidR="00DD77D7" w:rsidRDefault="00DD77D7"/>
  </w:footnote>
  <w:footnote w:type="continuationSeparator" w:id="0">
    <w:p w:rsidR="00DD77D7" w:rsidRDefault="00DD77D7">
      <w:r>
        <w:continuationSeparator/>
      </w:r>
    </w:p>
    <w:p w:rsidR="00DD77D7" w:rsidRDefault="00DD7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9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52A03"/>
    <w:rsid w:val="00572102"/>
    <w:rsid w:val="005F1BB0"/>
    <w:rsid w:val="00656C4D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29F3"/>
    <w:rsid w:val="00B231E5"/>
    <w:rsid w:val="00B63339"/>
    <w:rsid w:val="00C02B87"/>
    <w:rsid w:val="00C4086D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D77D7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  <w15:docId w15:val="{F835E1C5-802E-47CC-AF15-F59FE8F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B63339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chobeiro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949813EAB484B9814F11A01D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817B-1D02-4776-BCF1-6CD300CEEAE2}"/>
      </w:docPartPr>
      <w:docPartBody>
        <w:p w:rsidR="00000000" w:rsidRDefault="0004059C">
          <w:pPr>
            <w:pStyle w:val="CDF949813EAB484B9814F11A01D3C2F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marzo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738F622C128645A09A145B81C16F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CE5-168C-4FEF-BCB4-12B9BD95271D}"/>
      </w:docPartPr>
      <w:docPartBody>
        <w:p w:rsidR="00000000" w:rsidRDefault="0004059C">
          <w:pPr>
            <w:pStyle w:val="738F622C128645A09A145B81C16FD037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2A7AECE70C4F4202B4BDBF83001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F829-76AA-4281-8384-DEE2764087BE}"/>
      </w:docPartPr>
      <w:docPartBody>
        <w:p w:rsidR="00000000" w:rsidRDefault="0004059C">
          <w:pPr>
            <w:pStyle w:val="2A7AECE70C4F4202B4BDBF83001D68A3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0E1E7B1831D47D889E971F67694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AE48-713B-4F95-BBBE-F60D1E86B4FB}"/>
      </w:docPartPr>
      <w:docPartBody>
        <w:p w:rsidR="00000000" w:rsidRDefault="0004059C">
          <w:pPr>
            <w:pStyle w:val="90E1E7B1831D47D889E971F67694D9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80EBD583C6FF4DEABF7C40D5A255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5D4-F60B-435E-88DA-71591863B6FE}"/>
      </w:docPartPr>
      <w:docPartBody>
        <w:p w:rsidR="00000000" w:rsidRDefault="0004059C">
          <w:pPr>
            <w:pStyle w:val="80EBD583C6FF4DEABF7C40D5A255EC54"/>
          </w:pPr>
          <w:r w:rsidRPr="00DF027C">
            <w:rPr>
              <w:noProof/>
              <w:lang w:bidi="es-ES"/>
            </w:rPr>
            <w:t>Para empezar ahora mismo, pulse el texto de cualquier marcador de pos</w:t>
          </w:r>
          <w:r w:rsidRPr="00DF027C">
            <w:rPr>
              <w:noProof/>
              <w:lang w:bidi="es-ES"/>
            </w:rPr>
            <w:t>ición (como este) y empiece a escribir para reemplazarlo por el suyo.</w:t>
          </w:r>
        </w:p>
      </w:docPartBody>
    </w:docPart>
    <w:docPart>
      <w:docPartPr>
        <w:name w:val="AF16E8D3D73A4052B7D19E5F79F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3F6-6000-48D3-A159-D0C0DBF82EDD}"/>
      </w:docPartPr>
      <w:docPartBody>
        <w:p w:rsidR="00000000" w:rsidRDefault="0004059C">
          <w:pPr>
            <w:pStyle w:val="AF16E8D3D73A4052B7D19E5F79F17D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C"/>
    <w:rsid w:val="000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DF949813EAB484B9814F11A01D3C2F3">
    <w:name w:val="CDF949813EAB484B9814F11A01D3C2F3"/>
  </w:style>
  <w:style w:type="paragraph" w:customStyle="1" w:styleId="38A4CF53451649248C5F0642C7DBF6C0">
    <w:name w:val="38A4CF53451649248C5F0642C7DBF6C0"/>
  </w:style>
  <w:style w:type="paragraph" w:customStyle="1" w:styleId="85415086D70D4C83AAD1697D9DAEA269">
    <w:name w:val="85415086D70D4C83AAD1697D9DAEA269"/>
  </w:style>
  <w:style w:type="paragraph" w:customStyle="1" w:styleId="738F622C128645A09A145B81C16FD037">
    <w:name w:val="738F622C128645A09A145B81C16FD037"/>
  </w:style>
  <w:style w:type="paragraph" w:customStyle="1" w:styleId="2A7AECE70C4F4202B4BDBF83001D68A3">
    <w:name w:val="2A7AECE70C4F4202B4BDBF83001D68A3"/>
  </w:style>
  <w:style w:type="paragraph" w:customStyle="1" w:styleId="90E1E7B1831D47D889E971F67694D939">
    <w:name w:val="90E1E7B1831D47D889E971F67694D939"/>
  </w:style>
  <w:style w:type="paragraph" w:customStyle="1" w:styleId="80EBD583C6FF4DEABF7C40D5A255EC54">
    <w:name w:val="80EBD583C6FF4DEABF7C40D5A255EC54"/>
  </w:style>
  <w:style w:type="paragraph" w:customStyle="1" w:styleId="AF16E8D3D73A4052B7D19E5F79F17D39">
    <w:name w:val="AF16E8D3D73A4052B7D19E5F79F1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19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ACER</cp:lastModifiedBy>
  <cp:revision>1</cp:revision>
  <cp:lastPrinted>2006-08-01T17:47:00Z</cp:lastPrinted>
  <dcterms:created xsi:type="dcterms:W3CDTF">2020-03-17T16:10:00Z</dcterms:created>
  <dcterms:modified xsi:type="dcterms:W3CDTF">2020-03-17T16:29:00Z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